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1D" w:rsidRDefault="00AE691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114300" distB="114300" distL="114300" distR="114300">
            <wp:extent cx="2627475" cy="102029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475" cy="1020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571D" w:rsidRDefault="00AE691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MN NACNS 2024 Fall Conference Poster or Podium Presentation Application</w:t>
      </w:r>
    </w:p>
    <w:p w:rsidR="00AD571D" w:rsidRDefault="00AD571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p w:rsidR="00AD571D" w:rsidRDefault="00AE691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</w:pPr>
      <w:r>
        <w:t>The NACNS Conference theme is Innovate. The MN NACNS committee is interested in receiving poster and podium presentations with the following suggested topics: Innovation, Care across the continuum, State legislative focuses, or Pharmacology. Consider apply</w:t>
      </w:r>
      <w:r>
        <w:t xml:space="preserve">ing to present at our MN NACNS 2024 conference. Any of the following roles are invited to submit: CNS, CNS students, nurses, healthcare providers (APRN, MD, DO, </w:t>
      </w:r>
      <w:proofErr w:type="gramStart"/>
      <w:r>
        <w:t>PA</w:t>
      </w:r>
      <w:proofErr w:type="gramEnd"/>
      <w:r>
        <w:t>-C), therapists, and pharmacists.</w:t>
      </w:r>
    </w:p>
    <w:p w:rsidR="00AD571D" w:rsidRDefault="00AD571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</w:pPr>
    </w:p>
    <w:p w:rsidR="00AD571D" w:rsidRDefault="00AD571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</w:p>
    <w:p w:rsidR="00AD571D" w:rsidRDefault="00AE691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Instructions: </w:t>
      </w:r>
      <w:r>
        <w:rPr>
          <w:color w:val="000000"/>
        </w:rPr>
        <w:t>Complete all sections of this application a</w:t>
      </w:r>
      <w:r>
        <w:rPr>
          <w:color w:val="000000"/>
        </w:rPr>
        <w:t xml:space="preserve">nd return electronically by email on or before </w:t>
      </w:r>
      <w:r>
        <w:t xml:space="preserve">Monday, </w:t>
      </w:r>
      <w:r>
        <w:rPr>
          <w:color w:val="000000"/>
        </w:rPr>
        <w:t>May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, 2024 </w:t>
      </w:r>
      <w:r>
        <w:t xml:space="preserve">to </w:t>
      </w:r>
      <w:r>
        <w:rPr>
          <w:b/>
        </w:rPr>
        <w:t>mncns.affiliate@gmail.com</w:t>
      </w:r>
      <w:r>
        <w:rPr>
          <w:color w:val="000000"/>
        </w:rPr>
        <w:t>.</w:t>
      </w:r>
    </w:p>
    <w:p w:rsidR="00AD571D" w:rsidRDefault="00AD571D"/>
    <w:p w:rsidR="00AD571D" w:rsidRDefault="00AE6916">
      <w:pPr>
        <w:numPr>
          <w:ilvl w:val="0"/>
          <w:numId w:val="1"/>
        </w:numPr>
        <w:rPr>
          <w:b/>
        </w:rPr>
      </w:pPr>
      <w:r>
        <w:rPr>
          <w:b/>
        </w:rPr>
        <w:t xml:space="preserve">Contact Information: </w:t>
      </w:r>
    </w:p>
    <w:tbl>
      <w:tblPr>
        <w:tblStyle w:val="a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4845"/>
      </w:tblGrid>
      <w:tr w:rsidR="00AD571D">
        <w:trPr>
          <w:trHeight w:val="615"/>
        </w:trPr>
        <w:tc>
          <w:tcPr>
            <w:tcW w:w="9015" w:type="dxa"/>
            <w:gridSpan w:val="2"/>
          </w:tcPr>
          <w:p w:rsidR="00AD571D" w:rsidRDefault="00AE6916">
            <w:r>
              <w:t xml:space="preserve">Primary Presenter Name, Degree, Credentials: </w:t>
            </w:r>
          </w:p>
        </w:tc>
      </w:tr>
      <w:tr w:rsidR="00AD571D">
        <w:trPr>
          <w:trHeight w:val="750"/>
        </w:trPr>
        <w:tc>
          <w:tcPr>
            <w:tcW w:w="4170" w:type="dxa"/>
          </w:tcPr>
          <w:p w:rsidR="00AD571D" w:rsidRDefault="00AE6916">
            <w:r>
              <w:t>Organization / Academic Affiliation:</w:t>
            </w:r>
          </w:p>
        </w:tc>
        <w:tc>
          <w:tcPr>
            <w:tcW w:w="4845" w:type="dxa"/>
          </w:tcPr>
          <w:p w:rsidR="00AD571D" w:rsidRDefault="00AE6916">
            <w:r>
              <w:t>Role:</w:t>
            </w:r>
          </w:p>
        </w:tc>
      </w:tr>
      <w:tr w:rsidR="00AD571D">
        <w:trPr>
          <w:trHeight w:val="750"/>
        </w:trPr>
        <w:tc>
          <w:tcPr>
            <w:tcW w:w="4170" w:type="dxa"/>
          </w:tcPr>
          <w:p w:rsidR="00AD571D" w:rsidRDefault="00AE6916">
            <w:r>
              <w:t>Email Address:</w:t>
            </w:r>
          </w:p>
        </w:tc>
        <w:tc>
          <w:tcPr>
            <w:tcW w:w="4845" w:type="dxa"/>
          </w:tcPr>
          <w:p w:rsidR="00AD571D" w:rsidRDefault="00AE6916">
            <w:r>
              <w:t xml:space="preserve">Phone: </w:t>
            </w:r>
          </w:p>
        </w:tc>
      </w:tr>
    </w:tbl>
    <w:p w:rsidR="00AD571D" w:rsidRDefault="00AD571D"/>
    <w:p w:rsidR="00AD571D" w:rsidRDefault="00AE69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Conference presentation preference (poster, podium speaker, open to either) </w:t>
      </w:r>
    </w:p>
    <w:p w:rsidR="00AD571D" w:rsidRDefault="00AE6916">
      <w:pPr>
        <w:ind w:left="720" w:firstLine="720"/>
        <w:rPr>
          <w:b/>
        </w:rPr>
      </w:pPr>
      <w:r>
        <w:t>*</w:t>
      </w:r>
      <w:r>
        <w:rPr>
          <w:b/>
        </w:rPr>
        <w:t xml:space="preserve"> Would include pharmacy content for pharmacy credit? Y / N </w:t>
      </w:r>
    </w:p>
    <w:p w:rsidR="00AD571D" w:rsidRDefault="00AD571D"/>
    <w:p w:rsidR="00AD571D" w:rsidRDefault="00AE6916">
      <w:pPr>
        <w:numPr>
          <w:ilvl w:val="0"/>
          <w:numId w:val="1"/>
        </w:numPr>
        <w:spacing w:after="0" w:line="240" w:lineRule="auto"/>
      </w:pPr>
      <w:r>
        <w:t>Submit an abstract of 300 words or less.</w:t>
      </w:r>
    </w:p>
    <w:p w:rsidR="00AD571D" w:rsidRDefault="00AD5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D571D" w:rsidRDefault="00AD571D"/>
    <w:sectPr w:rsidR="00AD571D">
      <w:headerReference w:type="default" r:id="rId10"/>
      <w:pgSz w:w="11906" w:h="16838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16" w:rsidRDefault="00AE6916">
      <w:pPr>
        <w:spacing w:after="0" w:line="240" w:lineRule="auto"/>
      </w:pPr>
      <w:r>
        <w:separator/>
      </w:r>
    </w:p>
  </w:endnote>
  <w:endnote w:type="continuationSeparator" w:id="0">
    <w:p w:rsidR="00AE6916" w:rsidRDefault="00AE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16" w:rsidRDefault="00AE6916">
      <w:pPr>
        <w:spacing w:after="0" w:line="240" w:lineRule="auto"/>
      </w:pPr>
      <w:r>
        <w:separator/>
      </w:r>
    </w:p>
  </w:footnote>
  <w:footnote w:type="continuationSeparator" w:id="0">
    <w:p w:rsidR="00AE6916" w:rsidRDefault="00AE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1D" w:rsidRDefault="00AE6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5760" w:hanging="5760"/>
      <w:rPr>
        <w:color w:val="000000"/>
      </w:rPr>
    </w:pPr>
    <w:r>
      <w:rPr>
        <w:color w:val="000000"/>
      </w:rPr>
      <w:tab/>
    </w:r>
  </w:p>
  <w:p w:rsidR="00AD571D" w:rsidRDefault="00AE6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5760" w:hanging="576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218383" cy="1051655"/>
          <wp:effectExtent l="0" t="0" r="0" b="0"/>
          <wp:docPr id="3" name="image2.png" descr="A purple and green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urple and green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8383" cy="105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D571D" w:rsidRDefault="00AE6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8"/>
        <w:szCs w:val="28"/>
      </w:rPr>
      <w:t xml:space="preserve">  MN NACNS Fall Conference</w:t>
    </w:r>
    <w:r>
      <w:rPr>
        <w:color w:val="000000"/>
      </w:rPr>
      <w:t xml:space="preserve">            </w:t>
    </w:r>
  </w:p>
  <w:p w:rsidR="00AD571D" w:rsidRDefault="00AE6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</w:rPr>
      <w:t xml:space="preserve">Friday, </w:t>
    </w:r>
    <w:r>
      <w:rPr>
        <w:b/>
        <w:color w:val="000000"/>
      </w:rPr>
      <w:t>October 4</w:t>
    </w:r>
    <w:r>
      <w:rPr>
        <w:b/>
        <w:color w:val="000000"/>
        <w:vertAlign w:val="superscript"/>
      </w:rPr>
      <w:t>th</w:t>
    </w:r>
    <w:r>
      <w:rPr>
        <w:b/>
        <w:color w:val="000000"/>
      </w:rPr>
      <w:t>, 2024</w:t>
    </w:r>
  </w:p>
  <w:p w:rsidR="00AD571D" w:rsidRDefault="00AE6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8am - 4:30pm</w:t>
    </w:r>
  </w:p>
  <w:p w:rsidR="00AD571D" w:rsidRDefault="00AD57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</w:p>
  <w:p w:rsidR="00AD571D" w:rsidRDefault="00AE69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t>Location within the Twin Cities</w:t>
    </w:r>
  </w:p>
  <w:p w:rsidR="00AD571D" w:rsidRDefault="00AD57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1176"/>
    <w:multiLevelType w:val="multilevel"/>
    <w:tmpl w:val="FB188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571D"/>
    <w:rsid w:val="00117167"/>
    <w:rsid w:val="00AD571D"/>
    <w:rsid w:val="00A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6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02"/>
  </w:style>
  <w:style w:type="paragraph" w:styleId="Footer">
    <w:name w:val="footer"/>
    <w:basedOn w:val="Normal"/>
    <w:link w:val="FooterChar"/>
    <w:uiPriority w:val="99"/>
    <w:unhideWhenUsed/>
    <w:rsid w:val="00D6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02"/>
  </w:style>
  <w:style w:type="paragraph" w:styleId="ListParagraph">
    <w:name w:val="List Paragraph"/>
    <w:basedOn w:val="Normal"/>
    <w:uiPriority w:val="34"/>
    <w:qFormat/>
    <w:rsid w:val="009F3865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090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6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02"/>
  </w:style>
  <w:style w:type="paragraph" w:styleId="Footer">
    <w:name w:val="footer"/>
    <w:basedOn w:val="Normal"/>
    <w:link w:val="FooterChar"/>
    <w:uiPriority w:val="99"/>
    <w:unhideWhenUsed/>
    <w:rsid w:val="00D6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02"/>
  </w:style>
  <w:style w:type="paragraph" w:styleId="ListParagraph">
    <w:name w:val="List Paragraph"/>
    <w:basedOn w:val="Normal"/>
    <w:uiPriority w:val="34"/>
    <w:qFormat/>
    <w:rsid w:val="009F3865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090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muP2BPB4XZlkOL7vrKQg5awv+w==">CgMxLjA4AGohChRzdWdnZXN0LnVyYXJmZHl6MHF5NRIJQW5vbnltb3VzaiEKFHN1Z2dlc3QuaGIwMnBqeTJidThzEglBbm9ueW1vdXNqIQoUc3VnZ2VzdC5hc29jZmJ3bHBtNzISCUFub255bW91c2ohChRzdWdnZXN0LnJsODh5Y2NqMWxrbhIJQW5vbnltb3VzaiEKFHN1Z2dlc3QuY29qZWJkZDEyd2ozEglBbm9ueW1vdXNqIQoUc3VnZ2VzdC5penAzcWt0anZoaWESCUFub255bW91c2ohChRzdWdnZXN0Lm50MGhseGJoa24wdhIJQW5vbnltb3VzaiEKFHN1Z2dlc3QucG9jNzFjbzZya2JkEglBbm9ueW1vdXNyITFuNnVwNHNocjQwNWtHeWs4TGMzMHV5VmZFR3AzaHE0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Ferrier, Jenn J., APRN, CNS, D.N.P., M.S.</dc:creator>
  <cp:lastModifiedBy>Andrea</cp:lastModifiedBy>
  <cp:revision>2</cp:revision>
  <dcterms:created xsi:type="dcterms:W3CDTF">2024-03-26T14:40:00Z</dcterms:created>
  <dcterms:modified xsi:type="dcterms:W3CDTF">2024-03-26T14:40:00Z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mcbrandtemplates</vt:lpwstr>
  </property>
  <property fmtid="{D5CDD505-2E9C-101B-9397-08002B2CF9AE}" pid="3" name="TemplafyTemplateId">
    <vt:lpwstr>637414016132152622</vt:lpwstr>
  </property>
  <property fmtid="{D5CDD505-2E9C-101B-9397-08002B2CF9AE}" pid="4" name="TemplafyUserProfileId">
    <vt:lpwstr>637511807720563271</vt:lpwstr>
  </property>
  <property fmtid="{D5CDD505-2E9C-101B-9397-08002B2CF9AE}" pid="5" name="TemplafyFromBlank">
    <vt:bool>true</vt:bool>
  </property>
  <property fmtid="{D5CDD505-2E9C-101B-9397-08002B2CF9AE}" pid="6" name="ContentTypeId">
    <vt:lpwstr>0x010100DA93CA259BE3CD419B4237E980A1807D</vt:lpwstr>
  </property>
  <property fmtid="{D5CDD505-2E9C-101B-9397-08002B2CF9AE}" pid="7" name="_DocHome">
    <vt:i4>-1546785522</vt:i4>
  </property>
</Properties>
</file>